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9B37" w14:textId="77777777" w:rsidR="00B96ABE" w:rsidRPr="00B96ABE" w:rsidRDefault="00B96ABE" w:rsidP="00B96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Leyden Finance Committee</w:t>
      </w:r>
    </w:p>
    <w:p w14:paraId="25367BA7" w14:textId="1B0707C5" w:rsidR="00B96ABE" w:rsidRPr="00B96ABE" w:rsidRDefault="00B96ABE" w:rsidP="00B96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Offices</w:t>
      </w: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7 Brattleboro Road</w:t>
      </w:r>
    </w:p>
    <w:p w14:paraId="36327402" w14:textId="77777777" w:rsidR="00B96ABE" w:rsidRPr="00B96ABE" w:rsidRDefault="00B96ABE" w:rsidP="00B96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 26, 2024</w:t>
      </w:r>
    </w:p>
    <w:p w14:paraId="48994F5C" w14:textId="77777777" w:rsidR="00B96ABE" w:rsidRPr="00B96ABE" w:rsidRDefault="00B96ABE" w:rsidP="00B96A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4:00pm </w:t>
      </w:r>
    </w:p>
    <w:p w14:paraId="4CB1A52C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8040569" w14:textId="396AAE68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AGENDA</w:t>
      </w:r>
      <w:proofErr w:type="gramStart"/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 (</w:t>
      </w:r>
      <w:proofErr w:type="gramEnd"/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Topics that the Chair reasonably anticipates to discuss.)</w:t>
      </w:r>
    </w:p>
    <w:p w14:paraId="6D505DB1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F273341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Standing Items </w:t>
      </w:r>
    </w:p>
    <w:p w14:paraId="5DE62A70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 minutes from previous </w:t>
      </w:r>
      <w:proofErr w:type="gramStart"/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meetings</w:t>
      </w:r>
      <w:proofErr w:type="gramEnd"/>
    </w:p>
    <w:p w14:paraId="61F7051E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 check-in /</w:t>
      </w:r>
      <w:proofErr w:type="gramStart"/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</w:t>
      </w:r>
      <w:proofErr w:type="gramEnd"/>
    </w:p>
    <w:p w14:paraId="5C8C4875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 check-in</w:t>
      </w:r>
    </w:p>
    <w:p w14:paraId="0CC49450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Items</w:t>
      </w:r>
    </w:p>
    <w:p w14:paraId="6C7A7270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4:30 town coordinator budget </w:t>
      </w:r>
    </w:p>
    <w:p w14:paraId="3085276D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5:15 stipends  </w:t>
      </w:r>
    </w:p>
    <w:p w14:paraId="7F465A6F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084C5C" w14:textId="77777777" w:rsidR="00B96ABE" w:rsidRPr="00B96ABE" w:rsidRDefault="00B96ABE" w:rsidP="00B96A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Last minute items chair was not aware of at time of </w:t>
      </w:r>
      <w:proofErr w:type="gramStart"/>
      <w:r w:rsidRPr="00B96A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posting</w:t>
      </w:r>
      <w:proofErr w:type="gramEnd"/>
    </w:p>
    <w:p w14:paraId="5A38474E" w14:textId="77777777" w:rsidR="007C09AA" w:rsidRPr="00B96ABE" w:rsidRDefault="007C09AA">
      <w:pPr>
        <w:rPr>
          <w:sz w:val="24"/>
          <w:szCs w:val="24"/>
        </w:rPr>
      </w:pPr>
    </w:p>
    <w:p w14:paraId="63C65AE9" w14:textId="0D60893D" w:rsidR="00B96ABE" w:rsidRPr="00B96ABE" w:rsidRDefault="00B96ABE">
      <w:pPr>
        <w:rPr>
          <w:sz w:val="24"/>
          <w:szCs w:val="24"/>
        </w:rPr>
      </w:pPr>
      <w:r w:rsidRPr="00B96ABE">
        <w:rPr>
          <w:sz w:val="24"/>
          <w:szCs w:val="24"/>
        </w:rPr>
        <w:t xml:space="preserve">Posted at 2:45 PM on Friday, March 22, </w:t>
      </w:r>
      <w:proofErr w:type="gramStart"/>
      <w:r w:rsidRPr="00B96ABE">
        <w:rPr>
          <w:sz w:val="24"/>
          <w:szCs w:val="24"/>
        </w:rPr>
        <w:t>2024</w:t>
      </w:r>
      <w:proofErr w:type="gramEnd"/>
      <w:r w:rsidRPr="00B96ABE">
        <w:rPr>
          <w:sz w:val="24"/>
          <w:szCs w:val="24"/>
        </w:rPr>
        <w:t xml:space="preserve"> by Paul McLatchy III, Town Clerk</w:t>
      </w:r>
    </w:p>
    <w:sectPr w:rsidR="00B96ABE" w:rsidRPr="00B96ABE" w:rsidSect="00B27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BE"/>
    <w:rsid w:val="007C09AA"/>
    <w:rsid w:val="00A15253"/>
    <w:rsid w:val="00B27770"/>
    <w:rsid w:val="00B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195A"/>
  <w15:chartTrackingRefBased/>
  <w15:docId w15:val="{E500EC26-3845-4C0D-A425-33B8567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A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96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2024-03-22T18:36:00Z</cp:lastPrinted>
  <dcterms:created xsi:type="dcterms:W3CDTF">2024-03-22T18:35:00Z</dcterms:created>
  <dcterms:modified xsi:type="dcterms:W3CDTF">2024-03-22T18:36:00Z</dcterms:modified>
</cp:coreProperties>
</file>