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080"/>
      </w:tblGrid>
      <w:tr w:rsidR="0086196D" w14:paraId="467704A3" w14:textId="77777777" w:rsidTr="0C2EF331">
        <w:trPr>
          <w:tblHeader/>
        </w:trPr>
        <w:tc>
          <w:tcPr>
            <w:tcW w:w="10080" w:type="dxa"/>
          </w:tcPr>
          <w:p w14:paraId="04691430" w14:textId="5854C5CA" w:rsidR="0086196D" w:rsidRDefault="0C2EF331" w:rsidP="00A90C66">
            <w:pPr>
              <w:pStyle w:val="Title"/>
              <w:spacing w:before="0" w:after="0" w:line="240" w:lineRule="auto"/>
              <w:contextualSpacing w:val="0"/>
            </w:pPr>
            <w:r>
              <w:t>Building Needs Study Committe</w:t>
            </w:r>
            <w:r w:rsidR="00A90C66">
              <w:t>e</w:t>
            </w:r>
            <w:r>
              <w:t xml:space="preserve"> Agenda</w:t>
            </w:r>
          </w:p>
        </w:tc>
      </w:tr>
    </w:tbl>
    <w:tbl>
      <w:tblPr>
        <w:tblStyle w:val="FormTable"/>
        <w:tblW w:w="5000" w:type="pct"/>
        <w:tblLook w:val="04A0" w:firstRow="1" w:lastRow="0" w:firstColumn="1" w:lastColumn="0" w:noHBand="0" w:noVBand="1"/>
        <w:tblDescription w:val="Top table contains the title. Bottom table has meeting location, date and time"/>
      </w:tblPr>
      <w:tblGrid>
        <w:gridCol w:w="1712"/>
        <w:gridCol w:w="8368"/>
      </w:tblGrid>
      <w:tr w:rsidR="0086196D" w:rsidRPr="00A90C66" w14:paraId="6F4BA163" w14:textId="77777777" w:rsidTr="0C2EF331">
        <w:trPr>
          <w:cnfStyle w:val="100000000000" w:firstRow="1" w:lastRow="0" w:firstColumn="0" w:lastColumn="0" w:oddVBand="0" w:evenVBand="0" w:oddHBand="0" w:evenHBand="0" w:firstRowFirstColumn="0" w:firstRowLastColumn="0" w:lastRowFirstColumn="0" w:lastRowLastColumn="0"/>
        </w:trPr>
        <w:tc>
          <w:tcPr>
            <w:tcW w:w="1710" w:type="dxa"/>
            <w:tcMar>
              <w:top w:w="504" w:type="dxa"/>
            </w:tcMar>
          </w:tcPr>
          <w:p w14:paraId="5C4879D2" w14:textId="77777777" w:rsidR="0086196D" w:rsidRPr="00A90C66" w:rsidRDefault="005B4FA4" w:rsidP="00A90C66">
            <w:pPr>
              <w:spacing w:after="0" w:line="240" w:lineRule="auto"/>
              <w:rPr>
                <w:sz w:val="24"/>
                <w:szCs w:val="24"/>
              </w:rPr>
            </w:pPr>
            <w:r w:rsidRPr="00A90C66">
              <w:rPr>
                <w:sz w:val="24"/>
                <w:szCs w:val="24"/>
              </w:rPr>
              <w:t>Location:</w:t>
            </w:r>
          </w:p>
        </w:tc>
        <w:tc>
          <w:tcPr>
            <w:tcW w:w="8360" w:type="dxa"/>
            <w:tcMar>
              <w:top w:w="504" w:type="dxa"/>
            </w:tcMar>
          </w:tcPr>
          <w:p w14:paraId="4405FEFC" w14:textId="4734C80D" w:rsidR="0086196D" w:rsidRPr="00A90C66" w:rsidRDefault="0C2EF331" w:rsidP="00A90C66">
            <w:pPr>
              <w:spacing w:after="0" w:line="240" w:lineRule="auto"/>
              <w:rPr>
                <w:sz w:val="24"/>
                <w:szCs w:val="24"/>
              </w:rPr>
            </w:pPr>
            <w:r w:rsidRPr="00A90C66">
              <w:rPr>
                <w:sz w:val="24"/>
                <w:szCs w:val="24"/>
              </w:rPr>
              <w:t>[</w:t>
            </w:r>
            <w:proofErr w:type="gramStart"/>
            <w:r w:rsidRPr="00A90C66">
              <w:rPr>
                <w:sz w:val="24"/>
                <w:szCs w:val="24"/>
              </w:rPr>
              <w:t>Leyden  Town</w:t>
            </w:r>
            <w:proofErr w:type="gramEnd"/>
            <w:r w:rsidRPr="00A90C66">
              <w:rPr>
                <w:sz w:val="24"/>
                <w:szCs w:val="24"/>
              </w:rPr>
              <w:t xml:space="preserve"> Office-All Committe</w:t>
            </w:r>
            <w:r w:rsidR="00A90C66" w:rsidRPr="00A90C66">
              <w:rPr>
                <w:sz w:val="24"/>
                <w:szCs w:val="24"/>
              </w:rPr>
              <w:t>e</w:t>
            </w:r>
            <w:r w:rsidRPr="00A90C66">
              <w:rPr>
                <w:sz w:val="24"/>
                <w:szCs w:val="24"/>
              </w:rPr>
              <w:t>s Room]</w:t>
            </w:r>
          </w:p>
          <w:p w14:paraId="674D465F" w14:textId="7CB4509E" w:rsidR="006F511B" w:rsidRPr="00A90C66" w:rsidRDefault="006F511B" w:rsidP="00A90C66">
            <w:pPr>
              <w:spacing w:after="0" w:line="240" w:lineRule="auto"/>
              <w:rPr>
                <w:sz w:val="24"/>
                <w:szCs w:val="24"/>
              </w:rPr>
            </w:pPr>
            <w:r w:rsidRPr="00A90C66">
              <w:rPr>
                <w:rFonts w:ascii="Times New Roman" w:hAnsi="Times New Roman" w:cs="Times New Roman"/>
                <w:sz w:val="24"/>
                <w:szCs w:val="24"/>
              </w:rPr>
              <w:t>7 Brattleboro Road, Leyden, MA</w:t>
            </w:r>
          </w:p>
        </w:tc>
      </w:tr>
      <w:tr w:rsidR="0086196D" w:rsidRPr="00A90C66" w14:paraId="0967A83E" w14:textId="77777777" w:rsidTr="00A90C66">
        <w:trPr>
          <w:trHeight w:val="252"/>
        </w:trPr>
        <w:tc>
          <w:tcPr>
            <w:tcW w:w="1710" w:type="dxa"/>
          </w:tcPr>
          <w:p w14:paraId="3101716D" w14:textId="77777777" w:rsidR="0086196D" w:rsidRPr="00A90C66" w:rsidRDefault="005B4FA4" w:rsidP="00A90C66">
            <w:pPr>
              <w:spacing w:after="0" w:line="240" w:lineRule="auto"/>
              <w:rPr>
                <w:sz w:val="24"/>
                <w:szCs w:val="24"/>
              </w:rPr>
            </w:pPr>
            <w:r w:rsidRPr="00A90C66">
              <w:rPr>
                <w:sz w:val="24"/>
                <w:szCs w:val="24"/>
              </w:rPr>
              <w:t>Date:</w:t>
            </w:r>
          </w:p>
        </w:tc>
        <w:tc>
          <w:tcPr>
            <w:tcW w:w="8360" w:type="dxa"/>
          </w:tcPr>
          <w:p w14:paraId="644E4A01" w14:textId="079F5C46" w:rsidR="0086196D" w:rsidRPr="00A90C66" w:rsidRDefault="0C2EF331" w:rsidP="00A90C66">
            <w:pPr>
              <w:spacing w:after="0" w:line="240" w:lineRule="auto"/>
              <w:rPr>
                <w:sz w:val="24"/>
                <w:szCs w:val="24"/>
              </w:rPr>
            </w:pPr>
            <w:proofErr w:type="gramStart"/>
            <w:r w:rsidRPr="00A90C66">
              <w:rPr>
                <w:sz w:val="24"/>
                <w:szCs w:val="24"/>
              </w:rPr>
              <w:t>[</w:t>
            </w:r>
            <w:r w:rsidR="003769ED" w:rsidRPr="00A90C66">
              <w:rPr>
                <w:sz w:val="24"/>
                <w:szCs w:val="24"/>
              </w:rPr>
              <w:t xml:space="preserve">  </w:t>
            </w:r>
            <w:r w:rsidR="00B82203" w:rsidRPr="00A90C66">
              <w:rPr>
                <w:sz w:val="24"/>
                <w:szCs w:val="24"/>
              </w:rPr>
              <w:t>Thursda</w:t>
            </w:r>
            <w:r w:rsidR="00A73F48" w:rsidRPr="00A90C66">
              <w:rPr>
                <w:sz w:val="24"/>
                <w:szCs w:val="24"/>
              </w:rPr>
              <w:t>y</w:t>
            </w:r>
            <w:proofErr w:type="gramEnd"/>
            <w:r w:rsidR="00B82203" w:rsidRPr="00A90C66">
              <w:rPr>
                <w:sz w:val="24"/>
                <w:szCs w:val="24"/>
              </w:rPr>
              <w:t>,</w:t>
            </w:r>
            <w:r w:rsidR="003769ED" w:rsidRPr="00A90C66">
              <w:rPr>
                <w:sz w:val="24"/>
                <w:szCs w:val="24"/>
              </w:rPr>
              <w:t xml:space="preserve">  </w:t>
            </w:r>
            <w:r w:rsidR="00B82203" w:rsidRPr="00A90C66">
              <w:rPr>
                <w:sz w:val="24"/>
                <w:szCs w:val="24"/>
              </w:rPr>
              <w:t>May</w:t>
            </w:r>
            <w:r w:rsidR="006F511B" w:rsidRPr="00A90C66">
              <w:rPr>
                <w:sz w:val="24"/>
                <w:szCs w:val="24"/>
              </w:rPr>
              <w:t xml:space="preserve"> 1</w:t>
            </w:r>
            <w:r w:rsidR="00B82203" w:rsidRPr="00A90C66">
              <w:rPr>
                <w:sz w:val="24"/>
                <w:szCs w:val="24"/>
              </w:rPr>
              <w:t>6</w:t>
            </w:r>
            <w:r w:rsidR="006F511B" w:rsidRPr="00A90C66">
              <w:rPr>
                <w:sz w:val="24"/>
                <w:szCs w:val="24"/>
              </w:rPr>
              <w:t>th</w:t>
            </w:r>
            <w:r w:rsidR="008C0A9A" w:rsidRPr="00A90C66">
              <w:rPr>
                <w:sz w:val="24"/>
                <w:szCs w:val="24"/>
              </w:rPr>
              <w:t xml:space="preserve"> 202</w:t>
            </w:r>
            <w:r w:rsidR="006F511B" w:rsidRPr="00A90C66">
              <w:rPr>
                <w:sz w:val="24"/>
                <w:szCs w:val="24"/>
              </w:rPr>
              <w:t>4</w:t>
            </w:r>
            <w:r w:rsidRPr="00A90C66">
              <w:rPr>
                <w:sz w:val="24"/>
                <w:szCs w:val="24"/>
              </w:rPr>
              <w:t>]</w:t>
            </w:r>
          </w:p>
        </w:tc>
      </w:tr>
      <w:tr w:rsidR="0086196D" w:rsidRPr="00A90C66" w14:paraId="72371915" w14:textId="77777777" w:rsidTr="00A90C66">
        <w:trPr>
          <w:trHeight w:val="252"/>
        </w:trPr>
        <w:tc>
          <w:tcPr>
            <w:tcW w:w="1710" w:type="dxa"/>
          </w:tcPr>
          <w:p w14:paraId="5DFB5DF1" w14:textId="77777777" w:rsidR="0086196D" w:rsidRPr="00A90C66" w:rsidRDefault="005B4FA4" w:rsidP="00A90C66">
            <w:pPr>
              <w:spacing w:after="0" w:line="240" w:lineRule="auto"/>
              <w:rPr>
                <w:sz w:val="24"/>
                <w:szCs w:val="24"/>
              </w:rPr>
            </w:pPr>
            <w:r w:rsidRPr="00A90C66">
              <w:rPr>
                <w:sz w:val="24"/>
                <w:szCs w:val="24"/>
              </w:rPr>
              <w:t>Time:</w:t>
            </w:r>
          </w:p>
        </w:tc>
        <w:tc>
          <w:tcPr>
            <w:tcW w:w="8360" w:type="dxa"/>
          </w:tcPr>
          <w:p w14:paraId="208FEFEE" w14:textId="7CD49523" w:rsidR="0086196D" w:rsidRPr="00A90C66" w:rsidRDefault="0C2EF331" w:rsidP="00A90C66">
            <w:pPr>
              <w:spacing w:after="0" w:line="240" w:lineRule="auto"/>
              <w:rPr>
                <w:sz w:val="24"/>
                <w:szCs w:val="24"/>
              </w:rPr>
            </w:pPr>
            <w:r w:rsidRPr="00A90C66">
              <w:rPr>
                <w:sz w:val="24"/>
                <w:szCs w:val="24"/>
              </w:rPr>
              <w:t>[</w:t>
            </w:r>
            <w:r w:rsidR="008C0A9A" w:rsidRPr="00A90C66">
              <w:rPr>
                <w:sz w:val="24"/>
                <w:szCs w:val="24"/>
              </w:rPr>
              <w:t>6P</w:t>
            </w:r>
            <w:r w:rsidRPr="00A90C66">
              <w:rPr>
                <w:sz w:val="24"/>
                <w:szCs w:val="24"/>
              </w:rPr>
              <w:t>M]</w:t>
            </w:r>
          </w:p>
        </w:tc>
      </w:tr>
    </w:tbl>
    <w:p w14:paraId="6575DD1C" w14:textId="31C1EFAC" w:rsidR="0086196D" w:rsidRPr="00A90C66" w:rsidRDefault="6E0E9843" w:rsidP="00A90C66">
      <w:pPr>
        <w:pStyle w:val="Heading1"/>
        <w:spacing w:before="0" w:after="0" w:line="240" w:lineRule="auto"/>
        <w:rPr>
          <w:sz w:val="24"/>
          <w:szCs w:val="24"/>
        </w:rPr>
      </w:pPr>
      <w:r w:rsidRPr="00A90C66">
        <w:rPr>
          <w:sz w:val="24"/>
          <w:szCs w:val="24"/>
        </w:rPr>
        <w:t>Agenda details</w:t>
      </w:r>
      <w:proofErr w:type="gramStart"/>
      <w:r w:rsidRPr="00A90C66">
        <w:rPr>
          <w:sz w:val="24"/>
          <w:szCs w:val="24"/>
        </w:rPr>
        <w:t>:  (</w:t>
      </w:r>
      <w:proofErr w:type="gramEnd"/>
      <w:r w:rsidRPr="00A90C66">
        <w:rPr>
          <w:sz w:val="24"/>
          <w:szCs w:val="24"/>
        </w:rPr>
        <w:t xml:space="preserve">Topics that the </w:t>
      </w:r>
      <w:proofErr w:type="spellStart"/>
      <w:r w:rsidRPr="00A90C66">
        <w:rPr>
          <w:sz w:val="24"/>
          <w:szCs w:val="24"/>
        </w:rPr>
        <w:t>Chair person</w:t>
      </w:r>
      <w:proofErr w:type="spellEnd"/>
      <w:r w:rsidRPr="00A90C66">
        <w:rPr>
          <w:sz w:val="24"/>
          <w:szCs w:val="24"/>
        </w:rPr>
        <w:t xml:space="preserve"> reasonably anticipates to be discussed.)</w:t>
      </w:r>
    </w:p>
    <w:p w14:paraId="3C6ABA17" w14:textId="77777777" w:rsidR="00A90C66" w:rsidRPr="00A90C66" w:rsidRDefault="00A90C66" w:rsidP="00A90C66">
      <w:pPr>
        <w:pStyle w:val="Heading2"/>
        <w:numPr>
          <w:ilvl w:val="0"/>
          <w:numId w:val="0"/>
        </w:numPr>
        <w:spacing w:before="0" w:after="0" w:line="240" w:lineRule="auto"/>
        <w:ind w:right="0"/>
        <w:rPr>
          <w:sz w:val="24"/>
          <w:szCs w:val="24"/>
        </w:rPr>
      </w:pPr>
    </w:p>
    <w:p w14:paraId="7B2A387C" w14:textId="13F1C04B" w:rsidR="6E0E9843" w:rsidRPr="00A90C66" w:rsidRDefault="6E0E9843" w:rsidP="00A90C66">
      <w:pPr>
        <w:pStyle w:val="Heading2"/>
        <w:numPr>
          <w:ilvl w:val="0"/>
          <w:numId w:val="0"/>
        </w:numPr>
        <w:spacing w:before="0" w:after="0" w:line="240" w:lineRule="auto"/>
        <w:ind w:right="0"/>
        <w:rPr>
          <w:sz w:val="24"/>
          <w:szCs w:val="24"/>
        </w:rPr>
      </w:pPr>
      <w:r w:rsidRPr="00A90C66">
        <w:rPr>
          <w:sz w:val="24"/>
          <w:szCs w:val="24"/>
        </w:rPr>
        <w:t>New Business</w:t>
      </w:r>
    </w:p>
    <w:p w14:paraId="597A9776" w14:textId="77777777" w:rsidR="00A90C66" w:rsidRPr="00A90C66" w:rsidRDefault="00A90C66" w:rsidP="00A90C66">
      <w:pPr>
        <w:pStyle w:val="Heading2"/>
        <w:numPr>
          <w:ilvl w:val="0"/>
          <w:numId w:val="0"/>
        </w:numPr>
        <w:spacing w:before="0" w:after="0" w:line="240" w:lineRule="auto"/>
        <w:ind w:right="0"/>
        <w:rPr>
          <w:sz w:val="24"/>
          <w:szCs w:val="24"/>
        </w:rPr>
      </w:pPr>
    </w:p>
    <w:p w14:paraId="1539D1ED" w14:textId="6571CAB6" w:rsidR="0086196D" w:rsidRPr="00A90C66" w:rsidRDefault="008C0A9A" w:rsidP="00A90C66">
      <w:pPr>
        <w:pStyle w:val="Heading2"/>
        <w:numPr>
          <w:ilvl w:val="0"/>
          <w:numId w:val="0"/>
        </w:numPr>
        <w:spacing w:before="0" w:after="0" w:line="240" w:lineRule="auto"/>
        <w:ind w:right="0"/>
        <w:rPr>
          <w:sz w:val="24"/>
          <w:szCs w:val="24"/>
        </w:rPr>
      </w:pPr>
      <w:r w:rsidRPr="00A90C66">
        <w:rPr>
          <w:sz w:val="24"/>
          <w:szCs w:val="24"/>
        </w:rPr>
        <w:t>6</w:t>
      </w:r>
      <w:r w:rsidR="6E0E9843" w:rsidRPr="00A90C66">
        <w:rPr>
          <w:sz w:val="24"/>
          <w:szCs w:val="24"/>
        </w:rPr>
        <w:t xml:space="preserve">.00 </w:t>
      </w:r>
      <w:r w:rsidR="00DB48ED" w:rsidRPr="00A90C66">
        <w:rPr>
          <w:sz w:val="24"/>
          <w:szCs w:val="24"/>
        </w:rPr>
        <w:t>-</w:t>
      </w:r>
      <w:r w:rsidRPr="00A90C66">
        <w:rPr>
          <w:sz w:val="24"/>
          <w:szCs w:val="24"/>
        </w:rPr>
        <w:t>6</w:t>
      </w:r>
      <w:r w:rsidR="00DE51D6" w:rsidRPr="00A90C66">
        <w:rPr>
          <w:sz w:val="24"/>
          <w:szCs w:val="24"/>
        </w:rPr>
        <w:t>1</w:t>
      </w:r>
      <w:r w:rsidRPr="00A90C66">
        <w:rPr>
          <w:sz w:val="24"/>
          <w:szCs w:val="24"/>
        </w:rPr>
        <w:t>0 pm</w:t>
      </w:r>
      <w:r w:rsidR="6E0E9843" w:rsidRPr="00A90C66">
        <w:rPr>
          <w:sz w:val="24"/>
          <w:szCs w:val="24"/>
        </w:rPr>
        <w:t xml:space="preserve"> </w:t>
      </w:r>
      <w:r w:rsidRPr="00A90C66">
        <w:rPr>
          <w:sz w:val="24"/>
          <w:szCs w:val="24"/>
        </w:rPr>
        <w:t xml:space="preserve">  </w:t>
      </w:r>
      <w:r w:rsidR="00DE51D6" w:rsidRPr="00A90C66">
        <w:rPr>
          <w:sz w:val="24"/>
          <w:szCs w:val="24"/>
        </w:rPr>
        <w:t xml:space="preserve">Review </w:t>
      </w:r>
      <w:proofErr w:type="gramStart"/>
      <w:r w:rsidR="00DE51D6" w:rsidRPr="00A90C66">
        <w:rPr>
          <w:sz w:val="24"/>
          <w:szCs w:val="24"/>
        </w:rPr>
        <w:t xml:space="preserve">last  </w:t>
      </w:r>
      <w:proofErr w:type="spellStart"/>
      <w:r w:rsidR="00DE51D6" w:rsidRPr="00A90C66">
        <w:rPr>
          <w:sz w:val="24"/>
          <w:szCs w:val="24"/>
        </w:rPr>
        <w:t>months</w:t>
      </w:r>
      <w:proofErr w:type="spellEnd"/>
      <w:proofErr w:type="gramEnd"/>
      <w:r w:rsidR="00DE51D6" w:rsidRPr="00A90C66">
        <w:rPr>
          <w:sz w:val="24"/>
          <w:szCs w:val="24"/>
        </w:rPr>
        <w:t xml:space="preserve"> meeting minutes</w:t>
      </w:r>
    </w:p>
    <w:p w14:paraId="0334AD03" w14:textId="13AE5623" w:rsidR="6E0E9843" w:rsidRPr="00A90C66" w:rsidRDefault="6E0E9843" w:rsidP="00A90C66">
      <w:pPr>
        <w:pStyle w:val="BodyText"/>
        <w:spacing w:after="0" w:line="240" w:lineRule="auto"/>
        <w:ind w:left="0" w:right="0"/>
        <w:rPr>
          <w:sz w:val="24"/>
          <w:szCs w:val="24"/>
        </w:rPr>
      </w:pPr>
    </w:p>
    <w:p w14:paraId="72E899ED" w14:textId="30F40B1A" w:rsidR="00B82203" w:rsidRPr="00A90C66" w:rsidRDefault="008C0A9A" w:rsidP="00A90C66">
      <w:pPr>
        <w:pStyle w:val="BodyText"/>
        <w:spacing w:after="0" w:line="240" w:lineRule="auto"/>
        <w:ind w:left="1440" w:right="0" w:hanging="1440"/>
        <w:rPr>
          <w:sz w:val="24"/>
          <w:szCs w:val="24"/>
        </w:rPr>
      </w:pPr>
      <w:r w:rsidRPr="00A90C66">
        <w:rPr>
          <w:sz w:val="24"/>
          <w:szCs w:val="24"/>
        </w:rPr>
        <w:t>6</w:t>
      </w:r>
      <w:r w:rsidR="00022B4A" w:rsidRPr="00A90C66">
        <w:rPr>
          <w:sz w:val="24"/>
          <w:szCs w:val="24"/>
        </w:rPr>
        <w:t>1</w:t>
      </w:r>
      <w:r w:rsidRPr="00A90C66">
        <w:rPr>
          <w:sz w:val="24"/>
          <w:szCs w:val="24"/>
        </w:rPr>
        <w:t>0-</w:t>
      </w:r>
      <w:r w:rsidR="002E527A" w:rsidRPr="00A90C66">
        <w:rPr>
          <w:sz w:val="24"/>
          <w:szCs w:val="24"/>
        </w:rPr>
        <w:t>6</w:t>
      </w:r>
      <w:r w:rsidR="005E10EF" w:rsidRPr="00A90C66">
        <w:rPr>
          <w:sz w:val="24"/>
          <w:szCs w:val="24"/>
        </w:rPr>
        <w:t>4</w:t>
      </w:r>
      <w:r w:rsidR="002E527A" w:rsidRPr="00A90C66">
        <w:rPr>
          <w:sz w:val="24"/>
          <w:szCs w:val="24"/>
        </w:rPr>
        <w:t>5</w:t>
      </w:r>
      <w:r w:rsidRPr="00A90C66">
        <w:rPr>
          <w:sz w:val="24"/>
          <w:szCs w:val="24"/>
        </w:rPr>
        <w:t>p</w:t>
      </w:r>
      <w:r w:rsidR="00DB48ED" w:rsidRPr="00A90C66">
        <w:rPr>
          <w:sz w:val="24"/>
          <w:szCs w:val="24"/>
        </w:rPr>
        <w:t>m</w:t>
      </w:r>
      <w:r w:rsidR="6E0E9843" w:rsidRPr="00A90C66">
        <w:rPr>
          <w:sz w:val="24"/>
          <w:szCs w:val="24"/>
        </w:rPr>
        <w:tab/>
      </w:r>
      <w:r w:rsidR="005E10EF" w:rsidRPr="00A90C66">
        <w:rPr>
          <w:sz w:val="24"/>
          <w:szCs w:val="24"/>
        </w:rPr>
        <w:t>request made by the Mass in Motion (</w:t>
      </w:r>
      <w:proofErr w:type="spellStart"/>
      <w:r w:rsidR="005E10EF" w:rsidRPr="00A90C66">
        <w:rPr>
          <w:sz w:val="24"/>
          <w:szCs w:val="24"/>
        </w:rPr>
        <w:t>MiM</w:t>
      </w:r>
      <w:proofErr w:type="spellEnd"/>
      <w:r w:rsidR="005E10EF" w:rsidRPr="00A90C66">
        <w:rPr>
          <w:sz w:val="24"/>
          <w:szCs w:val="24"/>
        </w:rPr>
        <w:t xml:space="preserve">) task force about railings at the kitchen door of the Town Hall and at the Town Office. The memo about the noncompliance of the ramp and challenges for railings at both buildings has been shared with SB.   recommendations for both of these buildings regarding the request have become urgent - first because the </w:t>
      </w:r>
      <w:proofErr w:type="spellStart"/>
      <w:r w:rsidR="005E10EF" w:rsidRPr="00A90C66">
        <w:rPr>
          <w:sz w:val="24"/>
          <w:szCs w:val="24"/>
        </w:rPr>
        <w:t>MiM</w:t>
      </w:r>
      <w:proofErr w:type="spellEnd"/>
      <w:r w:rsidR="005E10EF" w:rsidRPr="00A90C66">
        <w:rPr>
          <w:sz w:val="24"/>
          <w:szCs w:val="24"/>
        </w:rPr>
        <w:t xml:space="preserve"> money has to be spent by June 20th and second because we may have a Select Board member who needs to access the Town Office via the </w:t>
      </w:r>
      <w:proofErr w:type="gramStart"/>
      <w:r w:rsidR="005E10EF" w:rsidRPr="00A90C66">
        <w:rPr>
          <w:sz w:val="24"/>
          <w:szCs w:val="24"/>
        </w:rPr>
        <w:t>ramp</w:t>
      </w:r>
      <w:proofErr w:type="gramEnd"/>
    </w:p>
    <w:p w14:paraId="68B22DDB" w14:textId="77777777" w:rsidR="00A90C66" w:rsidRPr="00A90C66" w:rsidRDefault="00A90C66" w:rsidP="00A90C66">
      <w:pPr>
        <w:pStyle w:val="BodyText"/>
        <w:spacing w:after="0" w:line="240" w:lineRule="auto"/>
        <w:ind w:left="1440" w:right="0" w:hanging="1440"/>
        <w:rPr>
          <w:sz w:val="24"/>
          <w:szCs w:val="24"/>
        </w:rPr>
      </w:pPr>
    </w:p>
    <w:p w14:paraId="0EB9D88F" w14:textId="4F11608F" w:rsidR="005F469D" w:rsidRPr="00A90C66" w:rsidRDefault="002E527A" w:rsidP="00A90C66">
      <w:pPr>
        <w:pStyle w:val="BodyText"/>
        <w:spacing w:after="0" w:line="240" w:lineRule="auto"/>
        <w:ind w:left="1440" w:right="0" w:hanging="1440"/>
        <w:rPr>
          <w:sz w:val="24"/>
          <w:szCs w:val="24"/>
        </w:rPr>
      </w:pPr>
      <w:r w:rsidRPr="00A90C66">
        <w:rPr>
          <w:sz w:val="24"/>
          <w:szCs w:val="24"/>
        </w:rPr>
        <w:t>6</w:t>
      </w:r>
      <w:r w:rsidR="005E10EF" w:rsidRPr="00A90C66">
        <w:rPr>
          <w:sz w:val="24"/>
          <w:szCs w:val="24"/>
        </w:rPr>
        <w:t>4</w:t>
      </w:r>
      <w:r w:rsidRPr="00A90C66">
        <w:rPr>
          <w:sz w:val="24"/>
          <w:szCs w:val="24"/>
        </w:rPr>
        <w:t>5-</w:t>
      </w:r>
      <w:r w:rsidR="005E10EF" w:rsidRPr="00A90C66">
        <w:rPr>
          <w:sz w:val="24"/>
          <w:szCs w:val="24"/>
        </w:rPr>
        <w:t>7</w:t>
      </w:r>
      <w:r w:rsidR="00450835" w:rsidRPr="00A90C66">
        <w:rPr>
          <w:sz w:val="24"/>
          <w:szCs w:val="24"/>
        </w:rPr>
        <w:t>15</w:t>
      </w:r>
      <w:proofErr w:type="gramStart"/>
      <w:r w:rsidR="005F469D" w:rsidRPr="00A90C66">
        <w:rPr>
          <w:sz w:val="24"/>
          <w:szCs w:val="24"/>
        </w:rPr>
        <w:t xml:space="preserve">pm  </w:t>
      </w:r>
      <w:r w:rsidR="00A90C66" w:rsidRPr="00A90C66">
        <w:rPr>
          <w:sz w:val="24"/>
          <w:szCs w:val="24"/>
        </w:rPr>
        <w:tab/>
      </w:r>
      <w:proofErr w:type="gramEnd"/>
      <w:r w:rsidR="005F469D" w:rsidRPr="00A90C66">
        <w:rPr>
          <w:sz w:val="24"/>
          <w:szCs w:val="24"/>
        </w:rPr>
        <w:t xml:space="preserve">Discuss  the green communities designation and what it entails for us moving </w:t>
      </w:r>
      <w:r w:rsidR="005E10EF" w:rsidRPr="00A90C66">
        <w:rPr>
          <w:sz w:val="24"/>
          <w:szCs w:val="24"/>
        </w:rPr>
        <w:t>forward</w:t>
      </w:r>
      <w:r w:rsidRPr="00A90C66">
        <w:rPr>
          <w:sz w:val="24"/>
          <w:szCs w:val="24"/>
        </w:rPr>
        <w:t xml:space="preserve">   </w:t>
      </w:r>
      <w:r w:rsidR="00B82203" w:rsidRPr="00A90C66">
        <w:rPr>
          <w:sz w:val="24"/>
          <w:szCs w:val="24"/>
        </w:rPr>
        <w:t xml:space="preserve"> </w:t>
      </w:r>
    </w:p>
    <w:p w14:paraId="17136D9F" w14:textId="77777777" w:rsidR="00A90C66" w:rsidRPr="00A90C66" w:rsidRDefault="00A90C66" w:rsidP="00A90C66">
      <w:pPr>
        <w:pStyle w:val="BodyText"/>
        <w:spacing w:after="0" w:line="240" w:lineRule="auto"/>
        <w:ind w:left="0" w:right="0"/>
        <w:rPr>
          <w:sz w:val="24"/>
          <w:szCs w:val="24"/>
        </w:rPr>
      </w:pPr>
    </w:p>
    <w:p w14:paraId="4D322980" w14:textId="16961795" w:rsidR="007D580A" w:rsidRPr="00A90C66" w:rsidRDefault="00022B4A" w:rsidP="00A90C66">
      <w:pPr>
        <w:pStyle w:val="BodyText"/>
        <w:spacing w:after="0" w:line="240" w:lineRule="auto"/>
        <w:ind w:left="0" w:right="0"/>
        <w:rPr>
          <w:sz w:val="24"/>
          <w:szCs w:val="24"/>
        </w:rPr>
      </w:pPr>
      <w:proofErr w:type="gramStart"/>
      <w:r w:rsidRPr="00A90C66">
        <w:rPr>
          <w:sz w:val="24"/>
          <w:szCs w:val="24"/>
        </w:rPr>
        <w:t>Also</w:t>
      </w:r>
      <w:proofErr w:type="gramEnd"/>
      <w:r w:rsidRPr="00A90C66">
        <w:rPr>
          <w:sz w:val="24"/>
          <w:szCs w:val="24"/>
        </w:rPr>
        <w:t xml:space="preserve"> what members would like to put in for next </w:t>
      </w:r>
      <w:proofErr w:type="spellStart"/>
      <w:r w:rsidRPr="00A90C66">
        <w:rPr>
          <w:sz w:val="24"/>
          <w:szCs w:val="24"/>
        </w:rPr>
        <w:t>months</w:t>
      </w:r>
      <w:proofErr w:type="spellEnd"/>
      <w:r w:rsidRPr="00A90C66">
        <w:rPr>
          <w:sz w:val="24"/>
          <w:szCs w:val="24"/>
        </w:rPr>
        <w:t xml:space="preserve"> agenda</w:t>
      </w:r>
    </w:p>
    <w:p w14:paraId="6CB3FFCC" w14:textId="487239EE" w:rsidR="6E0E9843" w:rsidRPr="00A90C66" w:rsidRDefault="6E0E9843" w:rsidP="00A90C66">
      <w:pPr>
        <w:pStyle w:val="BodyText"/>
        <w:spacing w:after="0" w:line="240" w:lineRule="auto"/>
        <w:ind w:left="0" w:right="0"/>
        <w:rPr>
          <w:sz w:val="24"/>
          <w:szCs w:val="24"/>
        </w:rPr>
      </w:pPr>
    </w:p>
    <w:p w14:paraId="2C487D75" w14:textId="5211072B" w:rsidR="6E0E9843" w:rsidRPr="00A90C66" w:rsidRDefault="6E0E9843" w:rsidP="00A90C66">
      <w:pPr>
        <w:pStyle w:val="BodyText"/>
        <w:spacing w:after="0" w:line="240" w:lineRule="auto"/>
        <w:ind w:left="0" w:right="0"/>
        <w:rPr>
          <w:sz w:val="24"/>
          <w:szCs w:val="24"/>
        </w:rPr>
      </w:pPr>
      <w:r w:rsidRPr="00A90C66">
        <w:rPr>
          <w:sz w:val="24"/>
          <w:szCs w:val="24"/>
        </w:rPr>
        <w:t>ADJOURN</w:t>
      </w:r>
    </w:p>
    <w:p w14:paraId="4A1D37D2" w14:textId="405157D5" w:rsidR="6E0E9843" w:rsidRPr="00A90C66" w:rsidRDefault="6E0E9843" w:rsidP="00A90C66">
      <w:pPr>
        <w:pStyle w:val="BodyText"/>
        <w:spacing w:after="0" w:line="240" w:lineRule="auto"/>
        <w:ind w:left="0" w:right="0"/>
        <w:rPr>
          <w:sz w:val="24"/>
          <w:szCs w:val="24"/>
        </w:rPr>
      </w:pPr>
    </w:p>
    <w:p w14:paraId="105E1416" w14:textId="5DAD465C" w:rsidR="6E0E9843" w:rsidRPr="00A90C66" w:rsidRDefault="6E0E9843" w:rsidP="00A90C66">
      <w:pPr>
        <w:pStyle w:val="BodyText"/>
        <w:spacing w:after="0" w:line="240" w:lineRule="auto"/>
        <w:ind w:left="0" w:right="0"/>
        <w:rPr>
          <w:sz w:val="24"/>
          <w:szCs w:val="24"/>
        </w:rPr>
      </w:pPr>
      <w:r w:rsidRPr="00A90C66">
        <w:rPr>
          <w:sz w:val="24"/>
          <w:szCs w:val="24"/>
        </w:rPr>
        <w:t>*** Please note—all times are for planning purposes</w:t>
      </w:r>
    </w:p>
    <w:p w14:paraId="5D2A4E6F" w14:textId="77777777" w:rsidR="00A90C66" w:rsidRPr="00A90C66" w:rsidRDefault="00A90C66" w:rsidP="00A90C66">
      <w:pPr>
        <w:pStyle w:val="BodyText"/>
        <w:spacing w:after="0" w:line="240" w:lineRule="auto"/>
        <w:ind w:left="0" w:right="0"/>
        <w:rPr>
          <w:sz w:val="24"/>
          <w:szCs w:val="24"/>
        </w:rPr>
      </w:pPr>
    </w:p>
    <w:p w14:paraId="69CA7DBF" w14:textId="0695BBC5" w:rsidR="00A90C66" w:rsidRPr="00A90C66" w:rsidRDefault="00A90C66" w:rsidP="00A90C66">
      <w:pPr>
        <w:pStyle w:val="BodyText"/>
        <w:spacing w:after="0" w:line="240" w:lineRule="auto"/>
        <w:ind w:left="0" w:right="0"/>
        <w:rPr>
          <w:sz w:val="24"/>
          <w:szCs w:val="24"/>
        </w:rPr>
      </w:pPr>
      <w:r w:rsidRPr="00A90C66">
        <w:rPr>
          <w:sz w:val="24"/>
          <w:szCs w:val="24"/>
        </w:rPr>
        <w:t xml:space="preserve">Posted at 5:30 PM on Wednesday, May 8, </w:t>
      </w:r>
      <w:proofErr w:type="gramStart"/>
      <w:r w:rsidRPr="00A90C66">
        <w:rPr>
          <w:sz w:val="24"/>
          <w:szCs w:val="24"/>
        </w:rPr>
        <w:t>2024</w:t>
      </w:r>
      <w:proofErr w:type="gramEnd"/>
      <w:r w:rsidRPr="00A90C66">
        <w:rPr>
          <w:sz w:val="24"/>
          <w:szCs w:val="24"/>
        </w:rPr>
        <w:t xml:space="preserve"> by Paul McLatchy III, Town Clerk</w:t>
      </w:r>
    </w:p>
    <w:sectPr w:rsidR="00A90C66" w:rsidRPr="00A90C66">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6640" w14:textId="77777777" w:rsidR="0075209E" w:rsidRDefault="0075209E">
      <w:pPr>
        <w:spacing w:after="0" w:line="240" w:lineRule="auto"/>
      </w:pPr>
      <w:r>
        <w:separator/>
      </w:r>
    </w:p>
  </w:endnote>
  <w:endnote w:type="continuationSeparator" w:id="0">
    <w:p w14:paraId="6306EEC9" w14:textId="77777777" w:rsidR="0075209E" w:rsidRDefault="0075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CBE8"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6E50" w14:textId="77777777" w:rsidR="0075209E" w:rsidRDefault="0075209E">
      <w:pPr>
        <w:spacing w:after="0" w:line="240" w:lineRule="auto"/>
      </w:pPr>
      <w:r>
        <w:separator/>
      </w:r>
    </w:p>
  </w:footnote>
  <w:footnote w:type="continuationSeparator" w:id="0">
    <w:p w14:paraId="3F67BD40" w14:textId="77777777" w:rsidR="0075209E" w:rsidRDefault="0075209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75178388">
    <w:abstractNumId w:val="10"/>
  </w:num>
  <w:num w:numId="2" w16cid:durableId="1345089574">
    <w:abstractNumId w:val="9"/>
  </w:num>
  <w:num w:numId="3" w16cid:durableId="377701681">
    <w:abstractNumId w:val="7"/>
  </w:num>
  <w:num w:numId="4" w16cid:durableId="1679118726">
    <w:abstractNumId w:val="6"/>
  </w:num>
  <w:num w:numId="5" w16cid:durableId="958299838">
    <w:abstractNumId w:val="5"/>
  </w:num>
  <w:num w:numId="6" w16cid:durableId="1791363044">
    <w:abstractNumId w:val="4"/>
  </w:num>
  <w:num w:numId="7" w16cid:durableId="1373574411">
    <w:abstractNumId w:val="8"/>
  </w:num>
  <w:num w:numId="8" w16cid:durableId="1507553301">
    <w:abstractNumId w:val="3"/>
  </w:num>
  <w:num w:numId="9" w16cid:durableId="1618635872">
    <w:abstractNumId w:val="2"/>
  </w:num>
  <w:num w:numId="10" w16cid:durableId="1062220548">
    <w:abstractNumId w:val="1"/>
  </w:num>
  <w:num w:numId="11" w16cid:durableId="109393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22B4A"/>
    <w:rsid w:val="000A088B"/>
    <w:rsid w:val="001961CB"/>
    <w:rsid w:val="002226E5"/>
    <w:rsid w:val="002B0422"/>
    <w:rsid w:val="002C2D0C"/>
    <w:rsid w:val="002E527A"/>
    <w:rsid w:val="003104CF"/>
    <w:rsid w:val="003769ED"/>
    <w:rsid w:val="00450835"/>
    <w:rsid w:val="00453E9B"/>
    <w:rsid w:val="004B10B4"/>
    <w:rsid w:val="004C7AF6"/>
    <w:rsid w:val="00502510"/>
    <w:rsid w:val="005B4FA4"/>
    <w:rsid w:val="005E10EF"/>
    <w:rsid w:val="005F469D"/>
    <w:rsid w:val="006B74B8"/>
    <w:rsid w:val="006C227C"/>
    <w:rsid w:val="006F511B"/>
    <w:rsid w:val="00700BFF"/>
    <w:rsid w:val="0075209E"/>
    <w:rsid w:val="00766CB4"/>
    <w:rsid w:val="007D580A"/>
    <w:rsid w:val="007D5D1F"/>
    <w:rsid w:val="007F5E55"/>
    <w:rsid w:val="0086196D"/>
    <w:rsid w:val="008C0A9A"/>
    <w:rsid w:val="009173E7"/>
    <w:rsid w:val="00A73F48"/>
    <w:rsid w:val="00A90C66"/>
    <w:rsid w:val="00AD4DF1"/>
    <w:rsid w:val="00B72B14"/>
    <w:rsid w:val="00B82203"/>
    <w:rsid w:val="00C418F5"/>
    <w:rsid w:val="00C46E18"/>
    <w:rsid w:val="00CB316F"/>
    <w:rsid w:val="00CD75E8"/>
    <w:rsid w:val="00CE6D7B"/>
    <w:rsid w:val="00D2504C"/>
    <w:rsid w:val="00D73698"/>
    <w:rsid w:val="00D77EE7"/>
    <w:rsid w:val="00DB48ED"/>
    <w:rsid w:val="00DC03F4"/>
    <w:rsid w:val="00DE51D6"/>
    <w:rsid w:val="00EA44DF"/>
    <w:rsid w:val="00EE3071"/>
    <w:rsid w:val="00F14E3F"/>
    <w:rsid w:val="00FE4708"/>
    <w:rsid w:val="0C2EF331"/>
    <w:rsid w:val="33E8FD2F"/>
    <w:rsid w:val="42CD1EC5"/>
    <w:rsid w:val="489A30BA"/>
    <w:rsid w:val="6E0E9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30BA"/>
  <w15:chartTrackingRefBased/>
  <w15:docId w15:val="{E9784A7F-D113-4987-B03B-283A16A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Town Clerk</cp:lastModifiedBy>
  <cp:revision>2</cp:revision>
  <cp:lastPrinted>2024-05-08T21:01:00Z</cp:lastPrinted>
  <dcterms:created xsi:type="dcterms:W3CDTF">2024-05-08T21:01:00Z</dcterms:created>
  <dcterms:modified xsi:type="dcterms:W3CDTF">2024-05-08T21:01:00Z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